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6849" w14:textId="546E80FD" w:rsidR="00E873AB" w:rsidRPr="00521914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TOWN OF AZTALAN PLAN COMMISSION MEETING</w:t>
      </w:r>
      <w:r w:rsidR="00D46197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5D415AC8" w14:textId="456CDB56" w:rsidR="000306FF" w:rsidRPr="00521914" w:rsidRDefault="009E5E31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1</w:t>
      </w:r>
      <w:r w:rsidRPr="009E5E3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4E739B">
        <w:rPr>
          <w:rFonts w:ascii="Times New Roman" w:hAnsi="Times New Roman" w:cs="Times New Roman"/>
          <w:sz w:val="24"/>
          <w:szCs w:val="24"/>
        </w:rPr>
        <w:t xml:space="preserve"> </w:t>
      </w:r>
      <w:r w:rsidR="00D61809">
        <w:rPr>
          <w:rFonts w:ascii="Times New Roman" w:hAnsi="Times New Roman" w:cs="Times New Roman"/>
          <w:sz w:val="24"/>
          <w:szCs w:val="24"/>
        </w:rPr>
        <w:t>@</w:t>
      </w:r>
      <w:r w:rsidR="004E739B">
        <w:rPr>
          <w:rFonts w:ascii="Times New Roman" w:hAnsi="Times New Roman" w:cs="Times New Roman"/>
          <w:sz w:val="24"/>
          <w:szCs w:val="24"/>
        </w:rPr>
        <w:t xml:space="preserve"> </w:t>
      </w:r>
      <w:r w:rsidR="00D61809">
        <w:rPr>
          <w:rFonts w:ascii="Times New Roman" w:hAnsi="Times New Roman" w:cs="Times New Roman"/>
          <w:sz w:val="24"/>
          <w:szCs w:val="24"/>
        </w:rPr>
        <w:t>7:30PM</w:t>
      </w:r>
    </w:p>
    <w:p w14:paraId="6225D051" w14:textId="12306249" w:rsidR="000306FF" w:rsidRPr="00521914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AZTALAN TOWN HALL – W6260 CTHB – JEFFERSON, WI 53549</w:t>
      </w:r>
    </w:p>
    <w:p w14:paraId="65373B12" w14:textId="12E2165B" w:rsidR="000306FF" w:rsidRPr="00521914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805B5B" w14:textId="2A110890" w:rsidR="000306FF" w:rsidRPr="00521914" w:rsidRDefault="000306FF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Pledge of Allegiance</w:t>
      </w:r>
    </w:p>
    <w:p w14:paraId="6A823EB3" w14:textId="292BCBFB" w:rsidR="000306FF" w:rsidRPr="00521914" w:rsidRDefault="00D46197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="009E5E31">
        <w:rPr>
          <w:rFonts w:ascii="Times New Roman" w:hAnsi="Times New Roman" w:cs="Times New Roman"/>
          <w:sz w:val="24"/>
          <w:szCs w:val="24"/>
        </w:rPr>
        <w:t xml:space="preserve"> 7:30pm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7756">
        <w:rPr>
          <w:rFonts w:ascii="Times New Roman" w:hAnsi="Times New Roman" w:cs="Times New Roman"/>
          <w:sz w:val="24"/>
          <w:szCs w:val="24"/>
        </w:rPr>
        <w:t xml:space="preserve">Megan </w:t>
      </w:r>
      <w:r w:rsidR="009E5E31">
        <w:rPr>
          <w:rFonts w:ascii="Times New Roman" w:hAnsi="Times New Roman" w:cs="Times New Roman"/>
          <w:sz w:val="24"/>
          <w:szCs w:val="24"/>
        </w:rPr>
        <w:t xml:space="preserve">Dunneisen </w:t>
      </w:r>
      <w:r>
        <w:rPr>
          <w:rFonts w:ascii="Times New Roman" w:hAnsi="Times New Roman" w:cs="Times New Roman"/>
          <w:sz w:val="24"/>
          <w:szCs w:val="24"/>
        </w:rPr>
        <w:t xml:space="preserve">called the Plan Commission meeting to order. Members in attendance were,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Woolever</w:t>
      </w:r>
      <w:proofErr w:type="spellEnd"/>
      <w:r w:rsidR="00D61809">
        <w:rPr>
          <w:rFonts w:ascii="Times New Roman" w:hAnsi="Times New Roman" w:cs="Times New Roman"/>
          <w:sz w:val="24"/>
          <w:szCs w:val="24"/>
        </w:rPr>
        <w:t>, Megan Dunneisen</w:t>
      </w:r>
      <w:r w:rsidR="00170C8C">
        <w:rPr>
          <w:rFonts w:ascii="Times New Roman" w:hAnsi="Times New Roman" w:cs="Times New Roman"/>
          <w:sz w:val="24"/>
          <w:szCs w:val="24"/>
        </w:rPr>
        <w:t xml:space="preserve">, Kevin Dunneisen, </w:t>
      </w:r>
      <w:r w:rsidR="00D6180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D61809">
        <w:rPr>
          <w:rFonts w:ascii="Times New Roman" w:hAnsi="Times New Roman" w:cs="Times New Roman"/>
          <w:sz w:val="24"/>
          <w:szCs w:val="24"/>
        </w:rPr>
        <w:t>Klaas</w:t>
      </w:r>
      <w:proofErr w:type="spellEnd"/>
      <w:r w:rsidR="00D61809">
        <w:rPr>
          <w:rFonts w:ascii="Times New Roman" w:hAnsi="Times New Roman" w:cs="Times New Roman"/>
          <w:sz w:val="24"/>
          <w:szCs w:val="24"/>
        </w:rPr>
        <w:t xml:space="preserve"> </w:t>
      </w:r>
      <w:r w:rsidR="00CD041F">
        <w:rPr>
          <w:rFonts w:ascii="Times New Roman" w:hAnsi="Times New Roman" w:cs="Times New Roman"/>
          <w:sz w:val="24"/>
          <w:szCs w:val="24"/>
        </w:rPr>
        <w:t>v</w:t>
      </w:r>
      <w:r w:rsidR="00D61809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D61809">
        <w:rPr>
          <w:rFonts w:ascii="Times New Roman" w:hAnsi="Times New Roman" w:cs="Times New Roman"/>
          <w:sz w:val="24"/>
          <w:szCs w:val="24"/>
        </w:rPr>
        <w:t>Z</w:t>
      </w:r>
      <w:r w:rsidR="009E5E31">
        <w:rPr>
          <w:rFonts w:ascii="Times New Roman" w:hAnsi="Times New Roman" w:cs="Times New Roman"/>
          <w:sz w:val="24"/>
          <w:szCs w:val="24"/>
        </w:rPr>
        <w:t>a</w:t>
      </w:r>
      <w:r w:rsidR="00D61809">
        <w:rPr>
          <w:rFonts w:ascii="Times New Roman" w:hAnsi="Times New Roman" w:cs="Times New Roman"/>
          <w:sz w:val="24"/>
          <w:szCs w:val="24"/>
        </w:rPr>
        <w:t>nten</w:t>
      </w:r>
      <w:proofErr w:type="spellEnd"/>
      <w:r w:rsidR="00CD012A">
        <w:rPr>
          <w:rFonts w:ascii="Times New Roman" w:hAnsi="Times New Roman" w:cs="Times New Roman"/>
          <w:sz w:val="24"/>
          <w:szCs w:val="24"/>
        </w:rPr>
        <w:t xml:space="preserve">, not in attendance was Ken </w:t>
      </w:r>
      <w:proofErr w:type="spellStart"/>
      <w:r w:rsidR="00CD012A">
        <w:rPr>
          <w:rFonts w:ascii="Times New Roman" w:hAnsi="Times New Roman" w:cs="Times New Roman"/>
          <w:sz w:val="24"/>
          <w:szCs w:val="24"/>
        </w:rPr>
        <w:t>Stuade</w:t>
      </w:r>
      <w:proofErr w:type="spellEnd"/>
      <w:r w:rsidR="00D61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Meeting was held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 Hall located at W6260 CTH B – Jefferson WI 53549. Notice of this meeting was posted </w:t>
      </w:r>
      <w:r w:rsidR="00170C8C">
        <w:rPr>
          <w:rFonts w:ascii="Times New Roman" w:hAnsi="Times New Roman" w:cs="Times New Roman"/>
          <w:sz w:val="24"/>
          <w:szCs w:val="24"/>
        </w:rPr>
        <w:t>at the Town Hall posting box and on our website.</w:t>
      </w:r>
    </w:p>
    <w:p w14:paraId="37D627F1" w14:textId="7148A233" w:rsidR="00D46197" w:rsidRPr="00CD041F" w:rsidRDefault="000306FF" w:rsidP="00CD04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Secretary report</w:t>
      </w:r>
      <w:r w:rsidR="00D46197">
        <w:rPr>
          <w:rFonts w:ascii="Times New Roman" w:hAnsi="Times New Roman" w:cs="Times New Roman"/>
          <w:sz w:val="24"/>
          <w:szCs w:val="24"/>
        </w:rPr>
        <w:t>:</w:t>
      </w:r>
      <w:r w:rsidR="009E5E31">
        <w:rPr>
          <w:rFonts w:ascii="Times New Roman" w:hAnsi="Times New Roman" w:cs="Times New Roman"/>
          <w:sz w:val="24"/>
          <w:szCs w:val="24"/>
        </w:rPr>
        <w:t xml:space="preserve"> Dunneisen makes a motion to approve the secretary report, </w:t>
      </w:r>
      <w:proofErr w:type="spellStart"/>
      <w:r w:rsidR="009E5E31">
        <w:rPr>
          <w:rFonts w:ascii="Times New Roman" w:hAnsi="Times New Roman" w:cs="Times New Roman"/>
          <w:sz w:val="24"/>
          <w:szCs w:val="24"/>
        </w:rPr>
        <w:t>Woolever</w:t>
      </w:r>
      <w:proofErr w:type="spellEnd"/>
      <w:r w:rsidR="009E5E31">
        <w:rPr>
          <w:rFonts w:ascii="Times New Roman" w:hAnsi="Times New Roman" w:cs="Times New Roman"/>
          <w:sz w:val="24"/>
          <w:szCs w:val="24"/>
        </w:rPr>
        <w:t xml:space="preserve"> seconds and motion was carried unanimously vote 4-0</w:t>
      </w:r>
    </w:p>
    <w:p w14:paraId="54E22CC8" w14:textId="582AA069" w:rsidR="000306FF" w:rsidRDefault="000306FF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Public comments – limit 3 minutes per person on agenda items only.</w:t>
      </w:r>
      <w:r w:rsidR="00D61809">
        <w:rPr>
          <w:rFonts w:ascii="Times New Roman" w:hAnsi="Times New Roman" w:cs="Times New Roman"/>
          <w:sz w:val="24"/>
          <w:szCs w:val="24"/>
        </w:rPr>
        <w:t xml:space="preserve"> </w:t>
      </w:r>
      <w:r w:rsidR="00184765">
        <w:rPr>
          <w:rFonts w:ascii="Times New Roman" w:hAnsi="Times New Roman" w:cs="Times New Roman"/>
          <w:sz w:val="24"/>
          <w:szCs w:val="24"/>
        </w:rPr>
        <w:t>None.</w:t>
      </w:r>
    </w:p>
    <w:p w14:paraId="39A774B4" w14:textId="78D93B63" w:rsidR="000306FF" w:rsidRDefault="000306FF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Business</w:t>
      </w:r>
    </w:p>
    <w:p w14:paraId="5B9CD09D" w14:textId="0A837E5C" w:rsidR="009E5E31" w:rsidRDefault="009E5E31" w:rsidP="009E5E3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50">
        <w:rPr>
          <w:rFonts w:ascii="Times New Roman" w:hAnsi="Times New Roman" w:cs="Times New Roman"/>
          <w:sz w:val="24"/>
          <w:szCs w:val="24"/>
        </w:rPr>
        <w:t xml:space="preserve">Petition by K&amp; V farms to create an approximately 2.0-acre A-3 zone around the existing home and building from an A-1 zone at N5002 Dewey Rd, PIN(s) 002-0714-3642-000 and 002-0714-3643-000. </w:t>
      </w:r>
    </w:p>
    <w:p w14:paraId="71933E66" w14:textId="143B57C2" w:rsidR="009E5E31" w:rsidRPr="008F2150" w:rsidRDefault="009E5E31" w:rsidP="009E5E3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plan commission discussion with Dan Higgs (representing K&amp;V farms)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Zanten</w:t>
      </w:r>
      <w:proofErr w:type="spellEnd"/>
      <w:r w:rsidR="004D479E">
        <w:rPr>
          <w:rFonts w:ascii="Times New Roman" w:hAnsi="Times New Roman" w:cs="Times New Roman"/>
          <w:sz w:val="24"/>
          <w:szCs w:val="24"/>
        </w:rPr>
        <w:t xml:space="preserve"> makes a motion to approve the above said petition, </w:t>
      </w:r>
      <w:proofErr w:type="spellStart"/>
      <w:r w:rsidR="004D479E">
        <w:rPr>
          <w:rFonts w:ascii="Times New Roman" w:hAnsi="Times New Roman" w:cs="Times New Roman"/>
          <w:sz w:val="24"/>
          <w:szCs w:val="24"/>
        </w:rPr>
        <w:t>Woolever</w:t>
      </w:r>
      <w:proofErr w:type="spellEnd"/>
      <w:r w:rsidR="004D479E">
        <w:rPr>
          <w:rFonts w:ascii="Times New Roman" w:hAnsi="Times New Roman" w:cs="Times New Roman"/>
          <w:sz w:val="24"/>
          <w:szCs w:val="24"/>
        </w:rPr>
        <w:t xml:space="preserve"> seconds and motion was carried unanimously vote 4-0. </w:t>
      </w:r>
    </w:p>
    <w:p w14:paraId="29FC0495" w14:textId="43A27662" w:rsidR="009E5E31" w:rsidRDefault="009E5E31" w:rsidP="009E5E3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50">
        <w:rPr>
          <w:rFonts w:ascii="Times New Roman" w:hAnsi="Times New Roman" w:cs="Times New Roman"/>
          <w:sz w:val="24"/>
          <w:szCs w:val="24"/>
        </w:rPr>
        <w:t>Preliminary review for certified survey submitted by K &amp; V farms for a division of lan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F2150">
        <w:rPr>
          <w:rFonts w:ascii="Times New Roman" w:hAnsi="Times New Roman" w:cs="Times New Roman"/>
          <w:sz w:val="24"/>
          <w:szCs w:val="24"/>
        </w:rPr>
        <w:t xml:space="preserve"> located in the SW ¼, SE ¼, of section 36, Town 7N, Range 14E, Town of </w:t>
      </w:r>
      <w:proofErr w:type="spellStart"/>
      <w:r w:rsidRPr="008F2150"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 w:rsidRPr="008F2150">
        <w:rPr>
          <w:rFonts w:ascii="Times New Roman" w:hAnsi="Times New Roman" w:cs="Times New Roman"/>
          <w:sz w:val="24"/>
          <w:szCs w:val="24"/>
        </w:rPr>
        <w:t xml:space="preserve"> Jefferson county, WI, on PIN(s) 002-0714-3642-000 and 002-0714-3643-000.</w:t>
      </w:r>
      <w:r w:rsidRPr="00F83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45D53" w14:textId="6471D6E7" w:rsidR="004D479E" w:rsidRPr="00F8363F" w:rsidRDefault="004D479E" w:rsidP="004D479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discussion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Woolever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a motion to approve the above said survey,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Zanten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seconds and motion is carried unanimously vote 4-0. </w:t>
      </w:r>
    </w:p>
    <w:p w14:paraId="40C834C2" w14:textId="77777777" w:rsidR="009E5E31" w:rsidRDefault="009E5E31" w:rsidP="009E5E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FFC783" w14:textId="0EE563D2" w:rsidR="003A7576" w:rsidRDefault="003A7576" w:rsidP="003A75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Adjournment</w:t>
      </w:r>
      <w:r w:rsidR="004D479E">
        <w:rPr>
          <w:rFonts w:ascii="Times New Roman" w:hAnsi="Times New Roman" w:cs="Times New Roman"/>
          <w:sz w:val="24"/>
          <w:szCs w:val="24"/>
        </w:rPr>
        <w:t xml:space="preserve">: Megan Dunneisen makes a motion to adjourn the meeting at 7:45pm, Kevin Dunneisen seconds and motion is carried unanimously vote 4-0. </w:t>
      </w:r>
    </w:p>
    <w:p w14:paraId="1EC322A5" w14:textId="3F14E637" w:rsidR="0068667A" w:rsidRDefault="0068667A" w:rsidP="006866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D09064" w14:textId="6B63762B" w:rsidR="0068667A" w:rsidRPr="0068667A" w:rsidRDefault="0068667A" w:rsidP="0068667A">
      <w:pPr>
        <w:pStyle w:val="ListParagraph"/>
        <w:rPr>
          <w:rFonts w:ascii="Agency FB" w:hAnsi="Agency FB" w:cs="Times New Roman"/>
          <w:sz w:val="20"/>
          <w:szCs w:val="20"/>
        </w:rPr>
      </w:pPr>
      <w:r w:rsidRPr="0068667A">
        <w:rPr>
          <w:rFonts w:ascii="Agency FB" w:hAnsi="Agency FB" w:cs="Times New Roman"/>
          <w:sz w:val="20"/>
          <w:szCs w:val="20"/>
        </w:rPr>
        <w:t xml:space="preserve">These minutes are not approved and could possibly be revised at the next scheduled meeting of the Town of </w:t>
      </w:r>
      <w:proofErr w:type="spellStart"/>
      <w:r w:rsidRPr="0068667A">
        <w:rPr>
          <w:rFonts w:ascii="Agency FB" w:hAnsi="Agency FB" w:cs="Times New Roman"/>
          <w:sz w:val="20"/>
          <w:szCs w:val="20"/>
        </w:rPr>
        <w:t>Aztalan</w:t>
      </w:r>
      <w:proofErr w:type="spellEnd"/>
      <w:r w:rsidRPr="0068667A">
        <w:rPr>
          <w:rFonts w:ascii="Agency FB" w:hAnsi="Agency FB" w:cs="Times New Roman"/>
          <w:sz w:val="20"/>
          <w:szCs w:val="20"/>
        </w:rPr>
        <w:t xml:space="preserve"> Plan Commission. </w:t>
      </w:r>
    </w:p>
    <w:p w14:paraId="7ECF48C8" w14:textId="3E74C7A5" w:rsidR="003A7576" w:rsidRPr="00521914" w:rsidRDefault="003A7576" w:rsidP="003A7576">
      <w:pPr>
        <w:rPr>
          <w:rFonts w:ascii="Times New Roman" w:hAnsi="Times New Roman" w:cs="Times New Roman"/>
          <w:sz w:val="24"/>
          <w:szCs w:val="24"/>
        </w:rPr>
      </w:pPr>
    </w:p>
    <w:p w14:paraId="3FF59CFE" w14:textId="339917B9" w:rsidR="003A7576" w:rsidRPr="00521914" w:rsidRDefault="003A7576" w:rsidP="003A7576">
      <w:p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Megan Dunneise</w:t>
      </w:r>
      <w:r w:rsidR="00257077">
        <w:rPr>
          <w:rFonts w:ascii="Times New Roman" w:hAnsi="Times New Roman" w:cs="Times New Roman"/>
          <w:sz w:val="24"/>
          <w:szCs w:val="24"/>
        </w:rPr>
        <w:t>n</w:t>
      </w:r>
      <w:r w:rsidR="008B2AB6">
        <w:rPr>
          <w:rFonts w:ascii="Times New Roman" w:hAnsi="Times New Roman" w:cs="Times New Roman"/>
          <w:sz w:val="24"/>
          <w:szCs w:val="24"/>
        </w:rPr>
        <w:t>,</w:t>
      </w:r>
      <w:r w:rsidR="00CD041F">
        <w:rPr>
          <w:rFonts w:ascii="Times New Roman" w:hAnsi="Times New Roman" w:cs="Times New Roman"/>
          <w:sz w:val="24"/>
          <w:szCs w:val="24"/>
        </w:rPr>
        <w:t xml:space="preserve"> Chair/</w:t>
      </w:r>
      <w:r w:rsidR="008B2AB6">
        <w:rPr>
          <w:rFonts w:ascii="Times New Roman" w:hAnsi="Times New Roman" w:cs="Times New Roman"/>
          <w:sz w:val="24"/>
          <w:szCs w:val="24"/>
        </w:rPr>
        <w:t xml:space="preserve">Secretary </w:t>
      </w:r>
    </w:p>
    <w:sectPr w:rsidR="003A7576" w:rsidRPr="0052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162FE"/>
    <w:multiLevelType w:val="hybridMultilevel"/>
    <w:tmpl w:val="E2CE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FF"/>
    <w:rsid w:val="000306FF"/>
    <w:rsid w:val="00170C8C"/>
    <w:rsid w:val="00184765"/>
    <w:rsid w:val="00257077"/>
    <w:rsid w:val="00372655"/>
    <w:rsid w:val="003A7576"/>
    <w:rsid w:val="004C44FD"/>
    <w:rsid w:val="004D479E"/>
    <w:rsid w:val="004E739B"/>
    <w:rsid w:val="00521914"/>
    <w:rsid w:val="00563A69"/>
    <w:rsid w:val="005B5F35"/>
    <w:rsid w:val="005C0A1D"/>
    <w:rsid w:val="00637BC8"/>
    <w:rsid w:val="0068667A"/>
    <w:rsid w:val="008B2AB6"/>
    <w:rsid w:val="009E5E31"/>
    <w:rsid w:val="00A24B1A"/>
    <w:rsid w:val="00AB38F9"/>
    <w:rsid w:val="00B42A66"/>
    <w:rsid w:val="00B81568"/>
    <w:rsid w:val="00CD012A"/>
    <w:rsid w:val="00CD041F"/>
    <w:rsid w:val="00D46197"/>
    <w:rsid w:val="00D61809"/>
    <w:rsid w:val="00E873AB"/>
    <w:rsid w:val="00F21E2C"/>
    <w:rsid w:val="00F7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7DFC"/>
  <w15:chartTrackingRefBased/>
  <w15:docId w15:val="{8B7A340E-A17A-40F5-AF8F-04FEE7DE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5</cp:revision>
  <dcterms:created xsi:type="dcterms:W3CDTF">2020-12-09T16:35:00Z</dcterms:created>
  <dcterms:modified xsi:type="dcterms:W3CDTF">2020-12-09T16:42:00Z</dcterms:modified>
</cp:coreProperties>
</file>